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CF141" w14:textId="55B6725D" w:rsidR="00CC785B" w:rsidRDefault="00CC785B" w:rsidP="00CC785B">
      <w:pPr>
        <w:pStyle w:val="Nessunaspaziatura"/>
        <w:jc w:val="center"/>
        <w:rPr>
          <w:rFonts w:ascii="Cambria" w:hAnsi="Cambria"/>
          <w:sz w:val="30"/>
          <w:szCs w:val="30"/>
          <w:lang w:eastAsia="it-IT"/>
        </w:rPr>
      </w:pPr>
      <w:r w:rsidRPr="00CC785B">
        <w:rPr>
          <w:rFonts w:ascii="Segoe UI Emoji" w:hAnsi="Segoe UI Emoji" w:cs="Segoe UI Emoji"/>
          <w:sz w:val="30"/>
          <w:szCs w:val="30"/>
          <w:lang w:eastAsia="it-IT"/>
        </w:rPr>
        <w:t>🐾</w:t>
      </w:r>
      <w:r w:rsidRPr="00CC785B">
        <w:rPr>
          <w:rFonts w:ascii="Cambria" w:hAnsi="Cambria"/>
          <w:sz w:val="30"/>
          <w:szCs w:val="30"/>
          <w:lang w:eastAsia="it-IT"/>
        </w:rPr>
        <w:t xml:space="preserve"> IL PATTO DI FIDUCIA</w:t>
      </w:r>
    </w:p>
    <w:p w14:paraId="534E338C" w14:textId="77777777" w:rsidR="00CC785B" w:rsidRPr="00CC785B" w:rsidRDefault="00CC785B" w:rsidP="00CC785B">
      <w:pPr>
        <w:pStyle w:val="Nessunaspaziatura"/>
        <w:jc w:val="center"/>
        <w:rPr>
          <w:rFonts w:ascii="Cambria" w:hAnsi="Cambria"/>
          <w:sz w:val="30"/>
          <w:szCs w:val="30"/>
          <w:lang w:eastAsia="it-IT"/>
        </w:rPr>
      </w:pPr>
    </w:p>
    <w:p w14:paraId="206032EA" w14:textId="77777777" w:rsidR="00CC785B" w:rsidRPr="00CC785B" w:rsidRDefault="00CC785B" w:rsidP="00CC785B">
      <w:pPr>
        <w:pStyle w:val="Nessunaspaziatura"/>
        <w:jc w:val="center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Regolamento della nostra pensione felina</w:t>
      </w:r>
    </w:p>
    <w:p w14:paraId="258E0EDB" w14:textId="77777777" w:rsidR="00CC785B" w:rsidRPr="00CC785B" w:rsidRDefault="00CC785B" w:rsidP="00CC785B">
      <w:pPr>
        <w:pStyle w:val="Nessunaspaziatura"/>
        <w:jc w:val="center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Tu vai in vacanza.</w:t>
      </w:r>
    </w:p>
    <w:p w14:paraId="55DCA4D9" w14:textId="77777777" w:rsidR="00CC785B" w:rsidRPr="00CC785B" w:rsidRDefault="00CC785B" w:rsidP="00CC785B">
      <w:pPr>
        <w:pStyle w:val="Nessunaspaziatura"/>
        <w:jc w:val="center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Noi ci occupiamo del tuo gatto.</w:t>
      </w:r>
    </w:p>
    <w:p w14:paraId="0CAD0901" w14:textId="77777777" w:rsidR="00CC785B" w:rsidRPr="00CC785B" w:rsidRDefault="00CC785B" w:rsidP="00CC785B">
      <w:pPr>
        <w:pStyle w:val="Nessunaspaziatura"/>
        <w:jc w:val="center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 xml:space="preserve">E, per farlo bene, abbiamo bisogno di fiducia reciproca. </w:t>
      </w:r>
      <w:r w:rsidRPr="00CC785B">
        <w:rPr>
          <w:rFonts w:ascii="Segoe UI Emoji" w:hAnsi="Segoe UI Emoji" w:cs="Segoe UI Emoji"/>
          <w:lang w:eastAsia="it-IT"/>
        </w:rPr>
        <w:t>❤</w:t>
      </w:r>
      <w:r w:rsidRPr="00CC785B">
        <w:rPr>
          <w:rFonts w:ascii="Cambria" w:hAnsi="Cambria" w:cs="Segoe UI Emoji"/>
          <w:lang w:eastAsia="it-IT"/>
        </w:rPr>
        <w:t>️</w:t>
      </w:r>
    </w:p>
    <w:p w14:paraId="3071CB9C" w14:textId="77777777" w:rsidR="00CC785B" w:rsidRDefault="00CC785B" w:rsidP="00CC785B">
      <w:pPr>
        <w:pStyle w:val="Nessunaspaziatura"/>
        <w:rPr>
          <w:rFonts w:ascii="Cambria" w:hAnsi="Cambria"/>
          <w:lang w:eastAsia="it-IT"/>
        </w:rPr>
      </w:pPr>
    </w:p>
    <w:p w14:paraId="41135557" w14:textId="7A1C72EC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Siamo professionisti del mondo felino e dedichiamo tempo, attenzione e competenze al benessere degli ospiti che ci vengono affidati.</w:t>
      </w:r>
    </w:p>
    <w:p w14:paraId="1DBDB563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La pensione viene svolta parallelamente alla nostra attività principale di allevamento e, proprio per questo, la gestione delle giornate segue precise priorità organizzative.</w:t>
      </w:r>
    </w:p>
    <w:p w14:paraId="11E45515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Abbiamo quindi creato questo piccolo patto di fiducia.</w:t>
      </w:r>
    </w:p>
    <w:p w14:paraId="7FA0D05B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pict w14:anchorId="4CACF8CB">
          <v:rect id="_x0000_i1025" style="width:0;height:1.5pt" o:hralign="center" o:hrstd="t" o:hr="t" fillcolor="#a0a0a0" stroked="f"/>
        </w:pict>
      </w:r>
    </w:p>
    <w:p w14:paraId="57662912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Segoe UI Emoji" w:hAnsi="Segoe UI Emoji" w:cs="Segoe UI Emoji"/>
          <w:lang w:eastAsia="it-IT"/>
        </w:rPr>
        <w:t>🐱</w:t>
      </w:r>
      <w:r w:rsidRPr="00CC785B">
        <w:rPr>
          <w:rFonts w:ascii="Cambria" w:hAnsi="Cambria"/>
          <w:lang w:eastAsia="it-IT"/>
        </w:rPr>
        <w:t xml:space="preserve"> 1. QUANDO CI AFFIDI IL TUO GATTO, AFFIDATI ANCHE A NOI</w:t>
      </w:r>
    </w:p>
    <w:p w14:paraId="054274AE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La nostra parte dell'accordo è semplice:</w:t>
      </w:r>
    </w:p>
    <w:p w14:paraId="6182E238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tu ci affidi il tuo gatto → noi ci prendiamo cura di lui.</w:t>
      </w:r>
    </w:p>
    <w:p w14:paraId="752D6238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Lo osserviamo, lo gestiamo, rispettiamo i suoi tempi e interveniamo quando riteniamo che sia necessario.</w:t>
      </w:r>
    </w:p>
    <w:p w14:paraId="691E036A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In cambio chiediamo una cosa fondamentale:</w:t>
      </w:r>
    </w:p>
    <w:p w14:paraId="3F75EA20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fiducia nel nostro lavoro.</w:t>
      </w:r>
    </w:p>
    <w:p w14:paraId="29A3A7B1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Se pensi che, durante la tua vacanza, sia necessario controllare continuamente come sta il tuo gatto, chiedere aggiornamenti a distanza di poche ore o suggerire quotidianamente come dovremmo gestirlo, probabilmente questa pensione non è la soluzione più adatta alle tue esigenze.</w:t>
      </w:r>
    </w:p>
    <w:p w14:paraId="262E6989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pict w14:anchorId="22D1721E">
          <v:rect id="_x0000_i1026" style="width:0;height:1.5pt" o:hralign="center" o:hrstd="t" o:hr="t" fillcolor="#a0a0a0" stroked="f"/>
        </w:pict>
      </w:r>
    </w:p>
    <w:p w14:paraId="5D936DF5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Segoe UI Emoji" w:hAnsi="Segoe UI Emoji" w:cs="Segoe UI Emoji"/>
          <w:lang w:eastAsia="it-IT"/>
        </w:rPr>
        <w:t>📵</w:t>
      </w:r>
      <w:r w:rsidRPr="00CC785B">
        <w:rPr>
          <w:rFonts w:ascii="Cambria" w:hAnsi="Cambria"/>
          <w:lang w:eastAsia="it-IT"/>
        </w:rPr>
        <w:t xml:space="preserve"> 2. “COME STA?” — LA DOMANDA CHE CI ARRIVA DOPO DUE ORE</w:t>
      </w:r>
    </w:p>
    <w:p w14:paraId="7BEE2AE3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Comprendiamo perfettamente che lasciare il proprio gatto possa essere emozionante.</w:t>
      </w:r>
    </w:p>
    <w:p w14:paraId="7AF05354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Ma ti chiediamo di non scriverci dopo due ore:</w:t>
      </w:r>
    </w:p>
    <w:p w14:paraId="70B9A9EF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“Come sta?”</w:t>
      </w:r>
    </w:p>
    <w:p w14:paraId="64690727" w14:textId="2F7352B8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 xml:space="preserve">E nemmeno dopo </w:t>
      </w:r>
      <w:r>
        <w:rPr>
          <w:rFonts w:ascii="Cambria" w:hAnsi="Cambria"/>
          <w:lang w:eastAsia="it-IT"/>
        </w:rPr>
        <w:t>12</w:t>
      </w:r>
      <w:r w:rsidRPr="00CC785B">
        <w:rPr>
          <w:rFonts w:ascii="Cambria" w:hAnsi="Cambria"/>
          <w:lang w:eastAsia="it-IT"/>
        </w:rPr>
        <w:t xml:space="preserve">. </w:t>
      </w:r>
    </w:p>
    <w:p w14:paraId="2C44446D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Non perché non ci interessi.</w:t>
      </w:r>
    </w:p>
    <w:p w14:paraId="5201DA98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Al contrario: è proprio perché ci interessa che preferiamo utilizzare il nostro tempo per stare con i gatti, anziché stare al telefono a raccontare come stanno.</w:t>
      </w:r>
    </w:p>
    <w:p w14:paraId="2C2BE09F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Durante la giornata lavoriamo, osserviamo, puliamo, alimentiamo, gestiamo gli inserimenti, controlliamo comportamenti e bisogni individuali.</w:t>
      </w:r>
    </w:p>
    <w:p w14:paraId="2A5500B7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Il tempo che passiamo a rispondere ai messaggi è tempo sottratto alla loro gestione.</w:t>
      </w:r>
    </w:p>
    <w:p w14:paraId="1A0934DD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pict w14:anchorId="5813B1BA">
          <v:rect id="_x0000_i1027" style="width:0;height:1.5pt" o:hralign="center" o:hrstd="t" o:hr="t" fillcolor="#a0a0a0" stroked="f"/>
        </w:pict>
      </w:r>
    </w:p>
    <w:p w14:paraId="6E3DC797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Segoe UI Emoji" w:hAnsi="Segoe UI Emoji" w:cs="Segoe UI Emoji"/>
          <w:lang w:eastAsia="it-IT"/>
        </w:rPr>
        <w:t>📱</w:t>
      </w:r>
      <w:r w:rsidRPr="00CC785B">
        <w:rPr>
          <w:rFonts w:ascii="Cambria" w:hAnsi="Cambria"/>
          <w:lang w:eastAsia="it-IT"/>
        </w:rPr>
        <w:t xml:space="preserve"> 3. GLI AGGIORNAMENTI SOCIAL SONO IL NOSTRO “DIARIO DI CLASSE”</w:t>
      </w:r>
    </w:p>
    <w:p w14:paraId="531EECBB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Durante il soggiorno pubblichiamo contenuti e video di gruppo sui nostri canali social.</w:t>
      </w:r>
    </w:p>
    <w:p w14:paraId="646CABF5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Questo permette alle famiglie di vedere gli ospiti durante la loro vacanza senza trasformare la pensione in un servizio di messaggistica individuale.</w:t>
      </w:r>
    </w:p>
    <w:p w14:paraId="380DB0AB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È un po' come l'asilo:</w:t>
      </w:r>
    </w:p>
    <w:p w14:paraId="003F61B9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non si scrive alle maestre ogni due ore chiedendo “come sta mio figlio?”</w:t>
      </w:r>
    </w:p>
    <w:p w14:paraId="1A94A244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Ci si affida alle persone a cui lo si è affidato.</w:t>
      </w:r>
    </w:p>
    <w:p w14:paraId="5321DD0D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E alla fine arriva il resoconto.</w:t>
      </w:r>
    </w:p>
    <w:p w14:paraId="552A1578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 xml:space="preserve">Quello è il nostro equivalente dell'assemblea di fine anno. </w:t>
      </w:r>
      <w:r w:rsidRPr="00CC785B">
        <w:rPr>
          <w:rFonts w:ascii="Segoe UI Emoji" w:hAnsi="Segoe UI Emoji" w:cs="Segoe UI Emoji"/>
          <w:lang w:eastAsia="it-IT"/>
        </w:rPr>
        <w:t>😄</w:t>
      </w:r>
    </w:p>
    <w:p w14:paraId="4A866F2A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pict w14:anchorId="06961BB1">
          <v:rect id="_x0000_i1028" style="width:0;height:1.5pt" o:hralign="center" o:hrstd="t" o:hr="t" fillcolor="#a0a0a0" stroked="f"/>
        </w:pict>
      </w:r>
    </w:p>
    <w:p w14:paraId="22637E8B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Segoe UI Emoji" w:hAnsi="Segoe UI Emoji" w:cs="Segoe UI Emoji"/>
          <w:lang w:eastAsia="it-IT"/>
        </w:rPr>
        <w:t>📸</w:t>
      </w:r>
      <w:r w:rsidRPr="00CC785B">
        <w:rPr>
          <w:rFonts w:ascii="Cambria" w:hAnsi="Cambria"/>
          <w:lang w:eastAsia="it-IT"/>
        </w:rPr>
        <w:t xml:space="preserve"> 4. LE FOTO EXTRA NON SONO UN SERVIZIO DI TELEMETRIA</w:t>
      </w:r>
    </w:p>
    <w:p w14:paraId="5DFA5DA1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Hai acquistato il servizio fotografico?</w:t>
      </w:r>
    </w:p>
    <w:p w14:paraId="68E6E019" w14:textId="4DCF0852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>
        <w:rPr>
          <w:rFonts w:ascii="Cambria" w:hAnsi="Cambria"/>
          <w:lang w:eastAsia="it-IT"/>
        </w:rPr>
        <w:t>Grazie</w:t>
      </w:r>
      <w:r w:rsidRPr="00CC785B">
        <w:rPr>
          <w:rFonts w:ascii="Cambria" w:hAnsi="Cambria"/>
          <w:lang w:eastAsia="it-IT"/>
        </w:rPr>
        <w:t xml:space="preserve">! </w:t>
      </w:r>
      <w:r w:rsidRPr="00CC785B">
        <w:rPr>
          <w:rFonts w:ascii="Segoe UI Emoji" w:hAnsi="Segoe UI Emoji" w:cs="Segoe UI Emoji"/>
          <w:lang w:eastAsia="it-IT"/>
        </w:rPr>
        <w:t>❤</w:t>
      </w:r>
      <w:r w:rsidRPr="00CC785B">
        <w:rPr>
          <w:rFonts w:ascii="Cambria" w:hAnsi="Cambria" w:cs="Segoe UI Emoji"/>
          <w:lang w:eastAsia="it-IT"/>
        </w:rPr>
        <w:t>️</w:t>
      </w:r>
    </w:p>
    <w:p w14:paraId="7C300D86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Questo significa che riceverai contenuti aggiuntivi del tuo gatto.</w:t>
      </w:r>
    </w:p>
    <w:p w14:paraId="5A83C3D7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Non significa che il servizio fotografico comprenda un servizio di aggiornamento individuale continuo.</w:t>
      </w:r>
    </w:p>
    <w:p w14:paraId="0BFCFA2E" w14:textId="2FEBB386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 xml:space="preserve">Foto e </w:t>
      </w:r>
      <w:r>
        <w:rPr>
          <w:rFonts w:ascii="Cambria" w:hAnsi="Cambria"/>
          <w:lang w:eastAsia="it-IT"/>
        </w:rPr>
        <w:t>messaggi</w:t>
      </w:r>
      <w:r w:rsidRPr="00CC785B">
        <w:rPr>
          <w:rFonts w:ascii="Cambria" w:hAnsi="Cambria"/>
          <w:lang w:eastAsia="it-IT"/>
        </w:rPr>
        <w:t xml:space="preserve"> sono due servizi differenti</w:t>
      </w:r>
      <w:r>
        <w:rPr>
          <w:rFonts w:ascii="Cambria" w:hAnsi="Cambria"/>
          <w:lang w:eastAsia="it-IT"/>
        </w:rPr>
        <w:t>, il cui secondo non includiamo</w:t>
      </w:r>
      <w:r w:rsidRPr="00CC785B">
        <w:rPr>
          <w:rFonts w:ascii="Cambria" w:hAnsi="Cambria"/>
          <w:lang w:eastAsia="it-IT"/>
        </w:rPr>
        <w:t>.</w:t>
      </w:r>
    </w:p>
    <w:p w14:paraId="03167FD8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In ogni caso, se il tuo gatto è timido, probabilmente sarà timido anche qui.</w:t>
      </w:r>
    </w:p>
    <w:p w14:paraId="11333FBD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Se ha bisogno di tempo per ambientarsi, gli daremo tempo.</w:t>
      </w:r>
    </w:p>
    <w:p w14:paraId="7620E6F6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Se è tranquillo e socievole, probabilmente si integrerà più rapidamente.</w:t>
      </w:r>
    </w:p>
    <w:p w14:paraId="67497023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E se è un gatto che necessita di diversi giorni per sentirsi completamente a proprio agio, non cercheremo di accelerare artificialmente i suoi tempi soltanto per produrre una fotografia rassicurante.</w:t>
      </w:r>
    </w:p>
    <w:p w14:paraId="075FE9D3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Ogni gatto ha il suo carattere.</w:t>
      </w:r>
    </w:p>
    <w:p w14:paraId="059A07D7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lastRenderedPageBreak/>
        <w:t>E noi rispettiamo quello.</w:t>
      </w:r>
    </w:p>
    <w:p w14:paraId="012B81D3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pict w14:anchorId="47B11716">
          <v:rect id="_x0000_i1029" style="width:0;height:1.5pt" o:hralign="center" o:hrstd="t" o:hr="t" fillcolor="#a0a0a0" stroked="f"/>
        </w:pict>
      </w:r>
    </w:p>
    <w:p w14:paraId="7D203066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Segoe UI Emoji" w:hAnsi="Segoe UI Emoji" w:cs="Segoe UI Emoji"/>
          <w:lang w:eastAsia="it-IT"/>
        </w:rPr>
        <w:t>🐾</w:t>
      </w:r>
      <w:r w:rsidRPr="00CC785B">
        <w:rPr>
          <w:rFonts w:ascii="Cambria" w:hAnsi="Cambria"/>
          <w:lang w:eastAsia="it-IT"/>
        </w:rPr>
        <w:t xml:space="preserve"> 5. OGNI GATTO VIENE TRATTATO SECONDO LE SUE NECESSITÀ</w:t>
      </w:r>
    </w:p>
    <w:p w14:paraId="56EDB476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Non esiste un tempo standard di ambientamento.</w:t>
      </w:r>
    </w:p>
    <w:p w14:paraId="7830FE89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Un gatto può:</w:t>
      </w:r>
    </w:p>
    <w:p w14:paraId="0AA1CEA6" w14:textId="4165AE4A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esplorare immediatamente</w:t>
      </w:r>
      <w:r>
        <w:rPr>
          <w:rFonts w:ascii="Cambria" w:hAnsi="Cambria"/>
          <w:lang w:eastAsia="it-IT"/>
        </w:rPr>
        <w:t xml:space="preserve"> o</w:t>
      </w:r>
    </w:p>
    <w:p w14:paraId="75AAEE5C" w14:textId="0B22823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nascondersi per qualche ora</w:t>
      </w:r>
      <w:r>
        <w:rPr>
          <w:rFonts w:ascii="Cambria" w:hAnsi="Cambria"/>
          <w:lang w:eastAsia="it-IT"/>
        </w:rPr>
        <w:t xml:space="preserve"> o giorno e qui ci vengono in aiuto i nostri lodge privati, che ci permettono di sapere per certo che il tuo gatto sta mangiando quando è tranquillo</w:t>
      </w:r>
      <w:r w:rsidRPr="00CC785B">
        <w:rPr>
          <w:rFonts w:ascii="Cambria" w:hAnsi="Cambria"/>
          <w:lang w:eastAsia="it-IT"/>
        </w:rPr>
        <w:t>;</w:t>
      </w:r>
    </w:p>
    <w:p w14:paraId="3987252D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Tutto questo viene osservato nel contesto del comportamento individuale dell'animale.</w:t>
      </w:r>
    </w:p>
    <w:p w14:paraId="60B8B5EE" w14:textId="632D31E3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Non forziamo un gatto a socializzare</w:t>
      </w:r>
      <w:r>
        <w:rPr>
          <w:rFonts w:ascii="Cambria" w:hAnsi="Cambria"/>
          <w:lang w:eastAsia="it-IT"/>
        </w:rPr>
        <w:t xml:space="preserve"> e n</w:t>
      </w:r>
      <w:r w:rsidRPr="00CC785B">
        <w:rPr>
          <w:rFonts w:ascii="Cambria" w:hAnsi="Cambria"/>
          <w:lang w:eastAsia="it-IT"/>
        </w:rPr>
        <w:t>on lo sottoponiamo a manipolazioni inutili.</w:t>
      </w:r>
    </w:p>
    <w:p w14:paraId="29284779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Rispettiamo i suoi tempi.</w:t>
      </w:r>
    </w:p>
    <w:p w14:paraId="094AC8E6" w14:textId="0499516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 xml:space="preserve">E, proprio perché abbiamo una responsabilità nei suoi confronti, cerchiamo di offrirgli un livello di attenzione ancora maggiore rispetto a quello che </w:t>
      </w:r>
      <w:r>
        <w:rPr>
          <w:rFonts w:ascii="Cambria" w:hAnsi="Cambria"/>
          <w:lang w:eastAsia="it-IT"/>
        </w:rPr>
        <w:t>dedichiamo ai nostri stessi gatti.</w:t>
      </w:r>
    </w:p>
    <w:p w14:paraId="1509CE2A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pict w14:anchorId="6FCF9343">
          <v:rect id="_x0000_i1030" style="width:0;height:1.5pt" o:hralign="center" o:hrstd="t" o:hr="t" fillcolor="#a0a0a0" stroked="f"/>
        </w:pict>
      </w:r>
    </w:p>
    <w:p w14:paraId="3436D3FC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Segoe UI Emoji" w:hAnsi="Segoe UI Emoji" w:cs="Segoe UI Emoji"/>
          <w:lang w:eastAsia="it-IT"/>
        </w:rPr>
        <w:t>🩺</w:t>
      </w:r>
      <w:r w:rsidRPr="00CC785B">
        <w:rPr>
          <w:rFonts w:ascii="Cambria" w:hAnsi="Cambria"/>
          <w:lang w:eastAsia="it-IT"/>
        </w:rPr>
        <w:t xml:space="preserve"> 6. SE C'È UN PROBLEMA DI SALUTE, AGIAMO</w:t>
      </w:r>
    </w:p>
    <w:p w14:paraId="366F4343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Se durante il soggiorno osserviamo un problema che riteniamo serio o che richieda valutazione veterinaria, il proprietario verrà contattato tempestivamente.</w:t>
      </w:r>
    </w:p>
    <w:p w14:paraId="65743D93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In caso di emergenza, la priorità sarà la salute dell'animale e, ove necessario, procederemo con il veterinario di riferimento o con una struttura veterinaria idonea, secondo le autorizzazioni e le modalità concordate al momento dell'accettazione.</w:t>
      </w:r>
    </w:p>
    <w:p w14:paraId="376B213F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E i piccoli disturbi gastrointestinali?</w:t>
      </w:r>
    </w:p>
    <w:p w14:paraId="23E7367F" w14:textId="64D0BC16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 xml:space="preserve">Un episodio lieve di feci molli, </w:t>
      </w:r>
      <w:r>
        <w:rPr>
          <w:rFonts w:ascii="Cambria" w:hAnsi="Cambria"/>
          <w:lang w:eastAsia="it-IT"/>
        </w:rPr>
        <w:t>l’inappetenza i primi giorni</w:t>
      </w:r>
      <w:r w:rsidRPr="00CC785B">
        <w:rPr>
          <w:rFonts w:ascii="Cambria" w:hAnsi="Cambria"/>
          <w:lang w:eastAsia="it-IT"/>
        </w:rPr>
        <w:t xml:space="preserve"> o un disturbo gastrointestinale transitorio non significa automaticamente che il proprietario debba essere </w:t>
      </w:r>
      <w:r>
        <w:rPr>
          <w:rFonts w:ascii="Cambria" w:hAnsi="Cambria"/>
          <w:lang w:eastAsia="it-IT"/>
        </w:rPr>
        <w:t>disturbato</w:t>
      </w:r>
      <w:r w:rsidRPr="00CC785B">
        <w:rPr>
          <w:rFonts w:ascii="Cambria" w:hAnsi="Cambria"/>
          <w:lang w:eastAsia="it-IT"/>
        </w:rPr>
        <w:t xml:space="preserve"> durante la vacanza.</w:t>
      </w:r>
    </w:p>
    <w:p w14:paraId="782259FC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Questi episodi vengono innanzitutto osservati e monitorati.</w:t>
      </w:r>
    </w:p>
    <w:p w14:paraId="58E30D0F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Se la situazione rimane lieve e l'animale appare complessivamente in buone condizioni, evitiamo di creare preoccupazione e stress superflui.</w:t>
      </w:r>
    </w:p>
    <w:p w14:paraId="1978E3AD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Se invece compaiono segnali che ci fanno ritenere necessario un intervento veterinario, il proprietario viene contattato.</w:t>
      </w:r>
    </w:p>
    <w:p w14:paraId="4DC3148D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Non ignoriamo un problema.</w:t>
      </w:r>
      <w:r w:rsidRPr="00CC785B">
        <w:rPr>
          <w:rFonts w:ascii="Cambria" w:hAnsi="Cambria"/>
          <w:lang w:eastAsia="it-IT"/>
        </w:rPr>
        <w:br/>
        <w:t>Non drammatizziamo ogni piccolo cambiamento.</w:t>
      </w:r>
      <w:r w:rsidRPr="00CC785B">
        <w:rPr>
          <w:rFonts w:ascii="Cambria" w:hAnsi="Cambria"/>
          <w:lang w:eastAsia="it-IT"/>
        </w:rPr>
        <w:br/>
        <w:t>Lo valutiamo.</w:t>
      </w:r>
    </w:p>
    <w:p w14:paraId="4FF8419C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pict w14:anchorId="09515D3E">
          <v:rect id="_x0000_i1031" style="width:0;height:1.5pt" o:hralign="center" o:hrstd="t" o:hr="t" fillcolor="#a0a0a0" stroked="f"/>
        </w:pict>
      </w:r>
    </w:p>
    <w:p w14:paraId="48D0BDFF" w14:textId="72D221BA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Segoe UI Emoji" w:hAnsi="Segoe UI Emoji" w:cs="Segoe UI Emoji"/>
          <w:lang w:eastAsia="it-IT"/>
        </w:rPr>
        <w:t>🏠</w:t>
      </w:r>
      <w:r w:rsidRPr="00CC785B">
        <w:rPr>
          <w:rFonts w:ascii="Cambria" w:hAnsi="Cambria"/>
          <w:lang w:eastAsia="it-IT"/>
        </w:rPr>
        <w:t xml:space="preserve"> 7. </w:t>
      </w:r>
      <w:r>
        <w:rPr>
          <w:rFonts w:ascii="Cambria" w:hAnsi="Cambria"/>
          <w:lang w:eastAsia="it-IT"/>
        </w:rPr>
        <w:t>I GATTI SONO TUTTI BENVENUTI</w:t>
      </w:r>
    </w:p>
    <w:p w14:paraId="0B15AB78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I gatti sono tutti benvenuti.</w:t>
      </w:r>
    </w:p>
    <w:p w14:paraId="595FC72D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Per quanto riguarda i proprietari, invece, chiediamo una cosa un po' più selettiva:</w:t>
      </w:r>
    </w:p>
    <w:p w14:paraId="4A68E61C" w14:textId="0264DA14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 xml:space="preserve">che siano compatibili con il nostro modo di lavorare. </w:t>
      </w:r>
    </w:p>
    <w:p w14:paraId="35509511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pict w14:anchorId="1172B638">
          <v:rect id="_x0000_i1032" style="width:0;height:1.5pt" o:hralign="center" o:hrstd="t" o:hr="t" fillcolor="#a0a0a0" stroked="f"/>
        </w:pict>
      </w:r>
    </w:p>
    <w:p w14:paraId="6F737F4B" w14:textId="13A7E0CB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Segoe UI Emoji" w:hAnsi="Segoe UI Emoji" w:cs="Segoe UI Emoji"/>
          <w:lang w:eastAsia="it-IT"/>
        </w:rPr>
        <w:t>🤝</w:t>
      </w:r>
      <w:r w:rsidRPr="00CC785B">
        <w:rPr>
          <w:rFonts w:ascii="Cambria" w:hAnsi="Cambria"/>
          <w:lang w:eastAsia="it-IT"/>
        </w:rPr>
        <w:t xml:space="preserve"> 8. SE </w:t>
      </w:r>
      <w:r>
        <w:rPr>
          <w:rFonts w:ascii="Cambria" w:hAnsi="Cambria"/>
          <w:lang w:eastAsia="it-IT"/>
        </w:rPr>
        <w:t>NON C’è FIDUCIA NON SI VA DA NESSUNA PARTE</w:t>
      </w:r>
    </w:p>
    <w:p w14:paraId="3CE76372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Questa è probabilmente la regola più importante di tutte.</w:t>
      </w:r>
    </w:p>
    <w:p w14:paraId="13DEE85B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Se pensi che il tuo gatto debba essere controllato continuamente...</w:t>
      </w:r>
    </w:p>
    <w:p w14:paraId="698499A9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Se ritieni che ogni comportamento debba essere comunicato immediatamente...</w:t>
      </w:r>
    </w:p>
    <w:p w14:paraId="1F07E7DA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Se pensi di dover decidere a distanza ogni dettaglio della sua gestione...</w:t>
      </w:r>
    </w:p>
    <w:p w14:paraId="0D56488D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Se ritieni che il tuo metodo sia necessariamente migliore di quello dei professionisti che lo stanno ospitando...</w:t>
      </w:r>
    </w:p>
    <w:p w14:paraId="4229FF19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non c'è alcun problema.</w:t>
      </w:r>
    </w:p>
    <w:p w14:paraId="602C2C8F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Ma probabilmente questa pensione non è il posto giusto per voi.</w:t>
      </w:r>
    </w:p>
    <w:p w14:paraId="19B658EC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La soluzione migliore potrebbe essere scegliere una struttura con un livello di comunicazione più vicino alle vostre esigenze oppure, se possibile, portare il gatto con voi.</w:t>
      </w:r>
    </w:p>
    <w:p w14:paraId="037E0997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Non vogliamo convincerti a fidarti di noi.</w:t>
      </w:r>
    </w:p>
    <w:p w14:paraId="3540B7BA" w14:textId="627C7D5D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Vogliamo che tu scelga noi perché ti fidi di noi.</w:t>
      </w:r>
    </w:p>
    <w:p w14:paraId="36ADA0BE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pict w14:anchorId="4141245E">
          <v:rect id="_x0000_i1034" style="width:0;height:1.5pt" o:hralign="center" o:hrstd="t" o:hr="t" fillcolor="#a0a0a0" stroked="f"/>
        </w:pict>
      </w:r>
    </w:p>
    <w:p w14:paraId="3DFC6E24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Segoe UI Emoji" w:hAnsi="Segoe UI Emoji" w:cs="Segoe UI Emoji"/>
          <w:lang w:eastAsia="it-IT"/>
        </w:rPr>
        <w:t>❤</w:t>
      </w:r>
      <w:r w:rsidRPr="00CC785B">
        <w:rPr>
          <w:rFonts w:ascii="Cambria" w:hAnsi="Cambria" w:cs="Segoe UI Emoji"/>
          <w:lang w:eastAsia="it-IT"/>
        </w:rPr>
        <w:t>️</w:t>
      </w:r>
      <w:r w:rsidRPr="00CC785B">
        <w:rPr>
          <w:rFonts w:ascii="Cambria" w:hAnsi="Cambria"/>
          <w:lang w:eastAsia="it-IT"/>
        </w:rPr>
        <w:t xml:space="preserve"> 10. IL NOSTRO IMPEGNO</w:t>
      </w:r>
    </w:p>
    <w:p w14:paraId="181A421B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Quando lasci il tuo gatto qui, non vogliamo che tu passi la vacanza a chiederti cosa stia facendo.</w:t>
      </w:r>
    </w:p>
    <w:p w14:paraId="4266D648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Vogliamo che tu possa pensare:</w:t>
      </w:r>
    </w:p>
    <w:p w14:paraId="7E376524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“È in un posto dove sanno quello che stanno facendo.”</w:t>
      </w:r>
    </w:p>
    <w:p w14:paraId="2E2FFFE1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Noi ci mettiamo esperienza, osservazione, tempo e responsabilità.</w:t>
      </w:r>
    </w:p>
    <w:p w14:paraId="02782080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>Tu ci metti fiducia.</w:t>
      </w:r>
    </w:p>
    <w:p w14:paraId="55838619" w14:textId="77777777" w:rsidR="00CC785B" w:rsidRPr="00CC785B" w:rsidRDefault="00CC785B" w:rsidP="00CC785B">
      <w:pPr>
        <w:pStyle w:val="Nessunaspaziatura"/>
        <w:rPr>
          <w:rFonts w:ascii="Cambria" w:hAnsi="Cambria"/>
          <w:lang w:eastAsia="it-IT"/>
        </w:rPr>
      </w:pPr>
      <w:r w:rsidRPr="00CC785B">
        <w:rPr>
          <w:rFonts w:ascii="Cambria" w:hAnsi="Cambria"/>
          <w:lang w:eastAsia="it-IT"/>
        </w:rPr>
        <w:t xml:space="preserve">Questo è il nostro patto. </w:t>
      </w:r>
      <w:r w:rsidRPr="00CC785B">
        <w:rPr>
          <w:rFonts w:ascii="Segoe UI Emoji" w:hAnsi="Segoe UI Emoji" w:cs="Segoe UI Emoji"/>
          <w:lang w:eastAsia="it-IT"/>
        </w:rPr>
        <w:t>🐾</w:t>
      </w:r>
    </w:p>
    <w:p w14:paraId="08E84135" w14:textId="77777777" w:rsidR="00AF762E" w:rsidRPr="00CC785B" w:rsidRDefault="00AF762E" w:rsidP="00CC785B">
      <w:pPr>
        <w:pStyle w:val="Nessunaspaziatura"/>
        <w:rPr>
          <w:rFonts w:ascii="Cambria" w:hAnsi="Cambria"/>
        </w:rPr>
      </w:pPr>
    </w:p>
    <w:sectPr w:rsidR="00AF762E" w:rsidRPr="00CC785B" w:rsidSect="00CC78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AE4FF5"/>
    <w:multiLevelType w:val="multilevel"/>
    <w:tmpl w:val="51105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9E54EE"/>
    <w:multiLevelType w:val="multilevel"/>
    <w:tmpl w:val="FA5A0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85B"/>
    <w:rsid w:val="00AF762E"/>
    <w:rsid w:val="00CC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31022"/>
  <w15:chartTrackingRefBased/>
  <w15:docId w15:val="{CD720F48-C257-4061-8BB9-4E925F1B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CC78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CC78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CC78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C785B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C785B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C785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isselectedend">
    <w:name w:val="isselectedend"/>
    <w:basedOn w:val="Normale"/>
    <w:rsid w:val="00CC78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C785B"/>
    <w:rPr>
      <w:b/>
      <w:bCs/>
    </w:rPr>
  </w:style>
  <w:style w:type="paragraph" w:styleId="Nessunaspaziatura">
    <w:name w:val="No Spacing"/>
    <w:uiPriority w:val="1"/>
    <w:qFormat/>
    <w:rsid w:val="00CC78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2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4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40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940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Daiana cottu</dc:creator>
  <cp:keywords/>
  <dc:description/>
  <cp:lastModifiedBy>Daiana cottu</cp:lastModifiedBy>
  <cp:revision>1</cp:revision>
  <dcterms:created xsi:type="dcterms:W3CDTF">2026-10-05T14:13:00Z</dcterms:created>
  <dcterms:modified xsi:type="dcterms:W3CDTF">2026-10-05T14:24:00Z</dcterms:modified>
</cp:coreProperties>
</file>